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86" w:rsidRPr="002E4586" w:rsidRDefault="002E4586" w:rsidP="002E4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86">
        <w:rPr>
          <w:rFonts w:ascii="Times New Roman" w:hAnsi="Times New Roman" w:cs="Times New Roman"/>
          <w:b/>
          <w:sz w:val="28"/>
          <w:szCs w:val="28"/>
        </w:rPr>
        <w:t>Конкурс 2021 года по поддержке исследований научных групп под руководством молодых ученых</w:t>
      </w:r>
    </w:p>
    <w:p w:rsidR="002E4586" w:rsidRPr="002E4586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586">
        <w:rPr>
          <w:rFonts w:ascii="Times New Roman" w:hAnsi="Times New Roman" w:cs="Times New Roman"/>
          <w:sz w:val="28"/>
          <w:szCs w:val="28"/>
        </w:rPr>
        <w:t xml:space="preserve"> Российский научный фонд объявляет о начале приема заявок на «молодежные» конкурсы 2021 года Президентской программы исследовательских проектов.</w:t>
      </w:r>
    </w:p>
    <w:p w:rsidR="002E4586" w:rsidRPr="002E4586" w:rsidRDefault="002E4586" w:rsidP="002E45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4586">
        <w:rPr>
          <w:rFonts w:ascii="Times New Roman" w:hAnsi="Times New Roman" w:cs="Times New Roman"/>
          <w:b/>
          <w:sz w:val="28"/>
          <w:szCs w:val="28"/>
        </w:rPr>
        <w:t>Подробнее…</w:t>
      </w:r>
    </w:p>
    <w:p w:rsidR="002E4586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E4586" w:rsidRPr="002E4586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586">
        <w:rPr>
          <w:rFonts w:ascii="Times New Roman" w:hAnsi="Times New Roman" w:cs="Times New Roman"/>
          <w:sz w:val="28"/>
          <w:szCs w:val="28"/>
        </w:rPr>
        <w:t>Российский научный фонд объявляет о начале приема заявок на «молодежные» конкурсы 2021 года Президентской программы исследовательских проектов.</w:t>
      </w:r>
    </w:p>
    <w:p w:rsidR="002E4586" w:rsidRPr="002E4586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586">
        <w:rPr>
          <w:rFonts w:ascii="Times New Roman" w:hAnsi="Times New Roman" w:cs="Times New Roman"/>
          <w:sz w:val="28"/>
          <w:szCs w:val="28"/>
        </w:rPr>
        <w:t>В рамках этого конкурса гранты РНФ будут выделены на проведение фундаментальных и поисковых научных исследований молодежными научными коллективами под руководством кандидатов или докторов наук в возрасте до 35 лет.</w:t>
      </w:r>
    </w:p>
    <w:p w:rsidR="002E4586" w:rsidRPr="002E4586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586">
        <w:rPr>
          <w:rFonts w:ascii="Times New Roman" w:hAnsi="Times New Roman" w:cs="Times New Roman"/>
          <w:sz w:val="28"/>
          <w:szCs w:val="28"/>
        </w:rPr>
        <w:t>Гранты выделяются с момента подведения итогов конкурса по 30 июня 2024 года с последующим возможным продлением срока выполнения проекта на один или два года по следующим отраслям знаний:</w:t>
      </w:r>
    </w:p>
    <w:p w:rsidR="002E4586" w:rsidRPr="002E4586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586">
        <w:rPr>
          <w:rFonts w:ascii="Times New Roman" w:hAnsi="Times New Roman" w:cs="Times New Roman"/>
          <w:sz w:val="28"/>
          <w:szCs w:val="28"/>
        </w:rPr>
        <w:t>01 Математика,</w:t>
      </w:r>
      <w:r w:rsidR="00650849">
        <w:rPr>
          <w:rFonts w:ascii="Times New Roman" w:hAnsi="Times New Roman" w:cs="Times New Roman"/>
          <w:sz w:val="28"/>
          <w:szCs w:val="28"/>
        </w:rPr>
        <w:t xml:space="preserve"> информатика и науки о системах</w:t>
      </w:r>
    </w:p>
    <w:p w:rsidR="002E4586" w:rsidRPr="002E4586" w:rsidRDefault="00650849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Физика и науки о космосе</w:t>
      </w:r>
    </w:p>
    <w:p w:rsidR="002E4586" w:rsidRPr="002E4586" w:rsidRDefault="00650849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Химия и науки о материалах</w:t>
      </w:r>
    </w:p>
    <w:p w:rsidR="002E4586" w:rsidRPr="002E4586" w:rsidRDefault="00650849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Биология и науки о жизни</w:t>
      </w:r>
    </w:p>
    <w:p w:rsidR="002E4586" w:rsidRPr="002E4586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586">
        <w:rPr>
          <w:rFonts w:ascii="Times New Roman" w:hAnsi="Times New Roman" w:cs="Times New Roman"/>
          <w:sz w:val="28"/>
          <w:szCs w:val="28"/>
        </w:rPr>
        <w:t>05 Фундамента</w:t>
      </w:r>
      <w:r w:rsidR="00650849">
        <w:rPr>
          <w:rFonts w:ascii="Times New Roman" w:hAnsi="Times New Roman" w:cs="Times New Roman"/>
          <w:sz w:val="28"/>
          <w:szCs w:val="28"/>
        </w:rPr>
        <w:t>льные исследования для медицины</w:t>
      </w:r>
    </w:p>
    <w:p w:rsidR="002E4586" w:rsidRPr="002E4586" w:rsidRDefault="00650849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Сельскохозяйственные науки</w:t>
      </w:r>
    </w:p>
    <w:p w:rsidR="002E4586" w:rsidRPr="002E4586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586">
        <w:rPr>
          <w:rFonts w:ascii="Times New Roman" w:hAnsi="Times New Roman" w:cs="Times New Roman"/>
          <w:sz w:val="28"/>
          <w:szCs w:val="28"/>
        </w:rPr>
        <w:t xml:space="preserve">07 Науки </w:t>
      </w:r>
      <w:r w:rsidR="00650849">
        <w:rPr>
          <w:rFonts w:ascii="Times New Roman" w:hAnsi="Times New Roman" w:cs="Times New Roman"/>
          <w:sz w:val="28"/>
          <w:szCs w:val="28"/>
        </w:rPr>
        <w:t>о Земле</w:t>
      </w:r>
    </w:p>
    <w:p w:rsidR="002E4586" w:rsidRPr="002E4586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586">
        <w:rPr>
          <w:rFonts w:ascii="Times New Roman" w:hAnsi="Times New Roman" w:cs="Times New Roman"/>
          <w:sz w:val="28"/>
          <w:szCs w:val="28"/>
        </w:rPr>
        <w:t xml:space="preserve">08 </w:t>
      </w:r>
      <w:r w:rsidR="00650849">
        <w:rPr>
          <w:rFonts w:ascii="Times New Roman" w:hAnsi="Times New Roman" w:cs="Times New Roman"/>
          <w:sz w:val="28"/>
          <w:szCs w:val="28"/>
        </w:rPr>
        <w:t>Гуманитарные и социальные науки</w:t>
      </w:r>
    </w:p>
    <w:p w:rsidR="002E4586" w:rsidRPr="002E4586" w:rsidRDefault="00650849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Инженерные науки</w:t>
      </w:r>
    </w:p>
    <w:p w:rsidR="002E4586" w:rsidRPr="002E4586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586">
        <w:rPr>
          <w:rFonts w:ascii="Times New Roman" w:hAnsi="Times New Roman" w:cs="Times New Roman"/>
          <w:sz w:val="28"/>
          <w:szCs w:val="28"/>
        </w:rPr>
        <w:t>Конкурс проводится по всем областям знания, предусмотренным классификатором РНФ, однако, научные исследования должны быть направлены на решение конкретных задач в рамках одного из определенных в Стратегии научно-технологического развития Российской Федерации приоритетов.</w:t>
      </w:r>
    </w:p>
    <w:p w:rsidR="002E4586" w:rsidRPr="002E4586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586">
        <w:rPr>
          <w:rFonts w:ascii="Times New Roman" w:hAnsi="Times New Roman" w:cs="Times New Roman"/>
          <w:sz w:val="28"/>
          <w:szCs w:val="28"/>
        </w:rPr>
        <w:t>Размер каждого гранта составит от 3 до 6 миллионов рублей ежегодно.</w:t>
      </w:r>
    </w:p>
    <w:p w:rsidR="002E4586" w:rsidRPr="002E4586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586">
        <w:rPr>
          <w:rFonts w:ascii="Times New Roman" w:hAnsi="Times New Roman" w:cs="Times New Roman"/>
          <w:sz w:val="28"/>
          <w:szCs w:val="28"/>
        </w:rPr>
        <w:t xml:space="preserve">Печатные экземпляры заявок представляются в Фонд по адресу: </w:t>
      </w:r>
      <w:proofErr w:type="gramStart"/>
      <w:r w:rsidRPr="002E45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4586">
        <w:rPr>
          <w:rFonts w:ascii="Times New Roman" w:hAnsi="Times New Roman" w:cs="Times New Roman"/>
          <w:sz w:val="28"/>
          <w:szCs w:val="28"/>
        </w:rPr>
        <w:t>. Москва, ГСП-2, 109992, ул. Солянка, д. 14, стр. 3 до 17 часов 00 минут (по московскому времени) 12 марта 2021 года.</w:t>
      </w:r>
    </w:p>
    <w:p w:rsidR="002E4586" w:rsidRPr="002E4586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586">
        <w:rPr>
          <w:rFonts w:ascii="Times New Roman" w:hAnsi="Times New Roman" w:cs="Times New Roman"/>
          <w:sz w:val="28"/>
          <w:szCs w:val="28"/>
        </w:rPr>
        <w:t>Результаты конкурса будут подведены до 10 июля 2021 года.</w:t>
      </w:r>
    </w:p>
    <w:p w:rsidR="009B0200" w:rsidRDefault="002E4586" w:rsidP="002E4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4586">
        <w:rPr>
          <w:rFonts w:ascii="Times New Roman" w:hAnsi="Times New Roman" w:cs="Times New Roman"/>
          <w:sz w:val="28"/>
          <w:szCs w:val="28"/>
        </w:rPr>
        <w:t>Подробная информация представлена в разделе «Конкурсы» сайта Российского научного фонда: https://rscf.ru/contests/ .</w:t>
      </w:r>
    </w:p>
    <w:p w:rsidR="002E4586" w:rsidRPr="002E4586" w:rsidRDefault="002E4586" w:rsidP="002E4586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4586">
        <w:rPr>
          <w:rFonts w:ascii="Times New Roman" w:hAnsi="Times New Roman" w:cs="Times New Roman"/>
          <w:b/>
          <w:sz w:val="28"/>
          <w:szCs w:val="28"/>
        </w:rPr>
        <w:t>Управление науки и инноваций</w:t>
      </w:r>
    </w:p>
    <w:sectPr w:rsidR="002E4586" w:rsidRPr="002E4586" w:rsidSect="009B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E4586"/>
    <w:rsid w:val="002450EB"/>
    <w:rsid w:val="002E4586"/>
    <w:rsid w:val="00650849"/>
    <w:rsid w:val="009B0200"/>
    <w:rsid w:val="00AA766B"/>
    <w:rsid w:val="00C8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466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710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7096">
                  <w:marLeft w:val="0"/>
                  <w:marRight w:val="0"/>
                  <w:marTop w:val="0"/>
                  <w:marBottom w:val="4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354">
                      <w:blockQuote w:val="1"/>
                      <w:marLeft w:val="0"/>
                      <w:marRight w:val="0"/>
                      <w:marTop w:val="497"/>
                      <w:marBottom w:val="497"/>
                      <w:divBdr>
                        <w:top w:val="none" w:sz="0" w:space="0" w:color="auto"/>
                        <w:left w:val="single" w:sz="48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Ayugin_NP</dc:creator>
  <cp:keywords/>
  <dc:description/>
  <cp:lastModifiedBy>Ayugin_NP</cp:lastModifiedBy>
  <cp:revision>4</cp:revision>
  <dcterms:created xsi:type="dcterms:W3CDTF">2021-02-02T04:55:00Z</dcterms:created>
  <dcterms:modified xsi:type="dcterms:W3CDTF">2021-02-02T05:07:00Z</dcterms:modified>
</cp:coreProperties>
</file>